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甘肃省人民政府决策咨询委员会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28"/>
          <w:lang w:eastAsia="zh-CN"/>
        </w:rPr>
        <w:t>年研究课题申报表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（202</w:t>
      </w:r>
      <w:r>
        <w:rPr>
          <w:rFonts w:hint="eastAsia" w:ascii="楷体_GB2312" w:hAnsi="楷体_GB2312" w:eastAsia="楷体_GB2312" w:cs="楷体_GB231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lang w:eastAsia="zh-CN"/>
        </w:rPr>
        <w:t>年</w:t>
      </w:r>
      <w:r>
        <w:rPr>
          <w:rFonts w:hint="eastAsia" w:ascii="楷体_GB2312" w:hAnsi="楷体_GB2312" w:eastAsia="楷体_GB2312" w:cs="楷体_GB2312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lang w:eastAsia="zh-CN"/>
        </w:rPr>
        <w:t>月）</w:t>
      </w:r>
    </w:p>
    <w:p>
      <w:pPr>
        <w:spacing w:line="560" w:lineRule="atLeast"/>
        <w:ind w:left="0" w:leftChars="0" w:firstLine="0" w:firstLineChars="0"/>
        <w:rPr>
          <w:rFonts w:ascii="楷体" w:hAnsi="楷体" w:eastAsia="楷体" w:cs="Times New Roman"/>
          <w:bCs/>
          <w:sz w:val="28"/>
          <w:szCs w:val="28"/>
        </w:rPr>
      </w:pPr>
      <w:r>
        <w:rPr>
          <w:rFonts w:hint="eastAsia" w:ascii="楷体" w:hAnsi="楷体" w:eastAsia="楷体" w:cs="Times New Roman"/>
          <w:bCs/>
          <w:sz w:val="28"/>
          <w:szCs w:val="28"/>
        </w:rPr>
        <w:t>申报</w:t>
      </w:r>
      <w:r>
        <w:rPr>
          <w:rFonts w:ascii="楷体" w:hAnsi="楷体" w:eastAsia="楷体" w:cs="Times New Roman"/>
          <w:bCs/>
          <w:sz w:val="28"/>
          <w:szCs w:val="28"/>
        </w:rPr>
        <w:t>单位（</w:t>
      </w:r>
      <w:r>
        <w:rPr>
          <w:rFonts w:hint="eastAsia" w:ascii="楷体" w:hAnsi="楷体" w:eastAsia="楷体" w:cs="Times New Roman"/>
          <w:bCs/>
          <w:sz w:val="28"/>
          <w:szCs w:val="28"/>
        </w:rPr>
        <w:t>盖章</w:t>
      </w:r>
      <w:r>
        <w:rPr>
          <w:rFonts w:ascii="楷体" w:hAnsi="楷体" w:eastAsia="楷体" w:cs="Times New Roman"/>
          <w:bCs/>
          <w:sz w:val="28"/>
          <w:szCs w:val="28"/>
        </w:rPr>
        <w:t>）</w:t>
      </w:r>
      <w:r>
        <w:rPr>
          <w:rFonts w:hint="eastAsia" w:ascii="楷体" w:hAnsi="楷体" w:eastAsia="楷体" w:cs="Times New Roman"/>
          <w:bCs/>
          <w:sz w:val="28"/>
          <w:szCs w:val="28"/>
        </w:rPr>
        <w:t>：</w:t>
      </w:r>
    </w:p>
    <w:tbl>
      <w:tblPr>
        <w:tblStyle w:val="7"/>
        <w:tblW w:w="8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2296"/>
        <w:gridCol w:w="1390"/>
        <w:gridCol w:w="3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课题名称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课题负责人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atLeast"/>
              <w:ind w:left="560"/>
              <w:rPr>
                <w:rFonts w:ascii="宋体" w:hAnsi="Calibri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atLeast"/>
              <w:rPr>
                <w:rFonts w:ascii="宋体" w:hAnsi="Calibri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职务职称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研究方向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3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承担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课题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30"/>
                <w:szCs w:val="30"/>
              </w:rPr>
            </w:pPr>
            <w:r>
              <w:rPr>
                <w:rFonts w:ascii="宋体" w:hAnsi="宋体" w:eastAsia="宋体" w:cs="Times New Roman"/>
                <w:sz w:val="30"/>
                <w:szCs w:val="30"/>
              </w:rPr>
              <w:t>优势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条件</w:t>
            </w:r>
          </w:p>
          <w:p>
            <w:pPr>
              <w:spacing w:line="560" w:lineRule="atLeast"/>
              <w:ind w:left="0" w:leftChars="0" w:firstLine="0" w:firstLineChars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30"/>
                <w:szCs w:val="30"/>
              </w:rPr>
              <w:t>说明</w:t>
            </w:r>
          </w:p>
        </w:tc>
        <w:tc>
          <w:tcPr>
            <w:tcW w:w="6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600" w:firstLineChars="20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left="0" w:leftChars="0" w:firstLine="0" w:firstLineChars="0"/>
              <w:jc w:val="left"/>
              <w:textAlignment w:val="auto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  <w:p>
            <w:pPr>
              <w:spacing w:afterLines="50" w:line="560" w:lineRule="atLeast"/>
              <w:ind w:left="0" w:leftChars="0" w:firstLine="0" w:firstLineChars="0"/>
              <w:jc w:val="left"/>
              <w:rPr>
                <w:rFonts w:ascii="黑体" w:hAnsi="Times New Roman" w:eastAsia="黑体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sectPr>
      <w:footerReference r:id="rId5" w:type="first"/>
      <w:pgSz w:w="11906" w:h="16838"/>
      <w:pgMar w:top="1871" w:right="1587" w:bottom="1701" w:left="1587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74F67"/>
    <w:rsid w:val="07C7E508"/>
    <w:rsid w:val="27FC0485"/>
    <w:rsid w:val="3FED3FCF"/>
    <w:rsid w:val="5DDEBFB6"/>
    <w:rsid w:val="6BF6E6EE"/>
    <w:rsid w:val="76B30F59"/>
    <w:rsid w:val="7BF72F09"/>
    <w:rsid w:val="7D7F9387"/>
    <w:rsid w:val="7EBFA854"/>
    <w:rsid w:val="7FBEC592"/>
    <w:rsid w:val="9BBEB8CC"/>
    <w:rsid w:val="B7BBE906"/>
    <w:rsid w:val="C9FFF912"/>
    <w:rsid w:val="D7A9A599"/>
    <w:rsid w:val="DED78E69"/>
    <w:rsid w:val="E9BFE504"/>
    <w:rsid w:val="EF5F3DB2"/>
    <w:rsid w:val="FBFE648C"/>
    <w:rsid w:val="FD9FF0C9"/>
    <w:rsid w:val="FF674F67"/>
    <w:rsid w:val="FFDFE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CESI仿宋-GB2312" w:hAnsi="CESI仿宋-GB2312" w:eastAsia="仿宋_GB2312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2024-04-03T08:47:00Z</dcterms:created>
  <dc:creator>uos</dc:creator>
  <cp:lastModifiedBy>uos</cp:lastModifiedBy>
  <cp:lastPrinted>2025-04-01T19:14:00Z</cp:lastPrinted>
  <dcterms:modified xsi:type="dcterms:W3CDTF">2026-03-02T16:28:50Z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7A549C720DB7A6C0DB5A0A661C1B1FF0</vt:lpwstr>
  </property>
</Properties>
</file>